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昆明医科大学第二附属医院信息系统及设备（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租用及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服务类）咨询一览表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25"/>
        <w:gridCol w:w="1878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租用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服务内容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是否是原系统开发商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  <w:lang w:val="en-US" w:eastAsia="zh-CN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最早进入市场时间</w:t>
            </w:r>
          </w:p>
        </w:tc>
        <w:tc>
          <w:tcPr>
            <w:tcW w:w="212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系统使用授权情况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承诺医院获得全部授权，无系统授权争议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否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5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不适用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09"/>
                <w:tab w:val="left" w:pos="3238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是否有服务外收费的情况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3238"/>
              </w:tabs>
              <w:spacing w:line="400" w:lineRule="exact"/>
              <w:ind w:firstLine="3373" w:firstLineChars="1400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00" w:lineRule="exact"/>
              <w:ind w:firstLine="241" w:firstLineChars="100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1、提供的服务项目（逐项说明）：</w:t>
            </w:r>
          </w:p>
        </w:tc>
        <w:tc>
          <w:tcPr>
            <w:tcW w:w="6688" w:type="dxa"/>
            <w:gridSpan w:val="5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需求环境：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服务承诺：   服务响应时间：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到保后服务展延期：                 是否提供备用系统（机）：    □是     □否           有（      ）名常驻昆明厂家工程师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三甲医院服务情况</w:t>
            </w:r>
          </w:p>
        </w:tc>
        <w:tc>
          <w:tcPr>
            <w:tcW w:w="12378" w:type="dxa"/>
            <w:gridSpan w:val="12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第二次服务承诺响应时间及其他情况补充说明：</w:t>
            </w:r>
          </w:p>
          <w:p>
            <w:pPr>
              <w:tabs>
                <w:tab w:val="left" w:pos="3465"/>
                <w:tab w:val="right" w:pos="14964"/>
              </w:tabs>
              <w:wordWrap w:val="0"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b/>
                <w:szCs w:val="21"/>
              </w:rPr>
              <w:tab/>
            </w:r>
            <w:r>
              <w:rPr>
                <w:rFonts w:ascii="方正黑体_GBK" w:hAnsi="方正黑体_GBK" w:eastAsia="方正黑体_GBK" w:cs="方正黑体_GBK"/>
                <w:b/>
                <w:szCs w:val="21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26CB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35337"/>
    <w:rsid w:val="00C57D01"/>
    <w:rsid w:val="00C979FD"/>
    <w:rsid w:val="00CA1FBE"/>
    <w:rsid w:val="00CE2A57"/>
    <w:rsid w:val="00D15B94"/>
    <w:rsid w:val="00D3064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B6EE9"/>
    <w:rsid w:val="00FF1F42"/>
    <w:rsid w:val="00FF2443"/>
    <w:rsid w:val="02B006DD"/>
    <w:rsid w:val="05BB66DC"/>
    <w:rsid w:val="07211E45"/>
    <w:rsid w:val="0B3A2368"/>
    <w:rsid w:val="0B722552"/>
    <w:rsid w:val="0B902AE3"/>
    <w:rsid w:val="0D864E1A"/>
    <w:rsid w:val="154D3BEA"/>
    <w:rsid w:val="158C7618"/>
    <w:rsid w:val="17F0341D"/>
    <w:rsid w:val="20D90373"/>
    <w:rsid w:val="20EA4914"/>
    <w:rsid w:val="26BD6290"/>
    <w:rsid w:val="29E05F3A"/>
    <w:rsid w:val="2C5E2DB4"/>
    <w:rsid w:val="2DEA5824"/>
    <w:rsid w:val="30B2559C"/>
    <w:rsid w:val="31C16075"/>
    <w:rsid w:val="399F4D6B"/>
    <w:rsid w:val="419851F2"/>
    <w:rsid w:val="475D05B3"/>
    <w:rsid w:val="4F3C62FD"/>
    <w:rsid w:val="514D1F28"/>
    <w:rsid w:val="53593C85"/>
    <w:rsid w:val="53693955"/>
    <w:rsid w:val="55CE4E9A"/>
    <w:rsid w:val="56392CFE"/>
    <w:rsid w:val="5712528D"/>
    <w:rsid w:val="5D197CD8"/>
    <w:rsid w:val="5E2C1126"/>
    <w:rsid w:val="5E797C16"/>
    <w:rsid w:val="6C7D5174"/>
    <w:rsid w:val="71C05CD7"/>
    <w:rsid w:val="7259578A"/>
    <w:rsid w:val="73DB3BD2"/>
    <w:rsid w:val="78D52581"/>
    <w:rsid w:val="7C8729A7"/>
    <w:rsid w:val="7CA21008"/>
    <w:rsid w:val="7FE60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77</Words>
  <Characters>444</Characters>
  <Lines>3</Lines>
  <Paragraphs>1</Paragraphs>
  <TotalTime>11</TotalTime>
  <ScaleCrop>false</ScaleCrop>
  <LinksUpToDate>false</LinksUpToDate>
  <CharactersWithSpaces>520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但.不懒</cp:lastModifiedBy>
  <cp:lastPrinted>2020-08-20T00:39:00Z</cp:lastPrinted>
  <dcterms:modified xsi:type="dcterms:W3CDTF">2023-02-15T08:10:01Z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AD7431C3908B40B48BD6A4CC47322663</vt:lpwstr>
  </property>
</Properties>
</file>