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44"/>
          <w:szCs w:val="44"/>
          <w:lang w:val="en-US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shd w:val="clear" w:color="auto" w:fill="auto"/>
          <w:lang w:val="en-US" w:eastAsia="zh-CN"/>
        </w:rPr>
        <w:t>纯水制造系统技术参数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1、环境温度:5℃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-</w:t>
      </w:r>
      <w:r>
        <w:rPr>
          <w:rFonts w:hint="eastAsia" w:ascii="楷体" w:hAnsi="楷体" w:eastAsia="楷体" w:cs="楷体"/>
          <w:sz w:val="30"/>
          <w:szCs w:val="30"/>
        </w:rPr>
        <w:t>40℃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2、相对湿度:≤80%</w:t>
      </w:r>
      <w:bookmarkStart w:id="0" w:name="_GoBack"/>
      <w:bookmarkEnd w:id="0"/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3、电源电压:AC 220V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±</w:t>
      </w:r>
      <w:r>
        <w:rPr>
          <w:rFonts w:hint="eastAsia" w:ascii="楷体" w:hAnsi="楷体" w:eastAsia="楷体" w:cs="楷体"/>
          <w:sz w:val="30"/>
          <w:szCs w:val="30"/>
        </w:rPr>
        <w:t>10%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4、电源频率:50Hz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±</w:t>
      </w:r>
      <w:r>
        <w:rPr>
          <w:rFonts w:hint="eastAsia" w:ascii="楷体" w:hAnsi="楷体" w:eastAsia="楷体" w:cs="楷体"/>
          <w:sz w:val="30"/>
          <w:szCs w:val="30"/>
        </w:rPr>
        <w:t>1Hz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5、适用原水:自来水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6、产水量: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≥</w:t>
      </w:r>
      <w:r>
        <w:rPr>
          <w:rFonts w:hint="eastAsia" w:ascii="楷体" w:hAnsi="楷体" w:eastAsia="楷体" w:cs="楷体"/>
          <w:sz w:val="30"/>
          <w:szCs w:val="30"/>
        </w:rPr>
        <w:t>60L/h(25℃时)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7、产水水质:符合 GB6682《分析实验用水规格及试验方法》的用水标准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8、设备功率:250W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9、设备回收率: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≥</w:t>
      </w:r>
      <w:r>
        <w:rPr>
          <w:rFonts w:hint="eastAsia" w:ascii="楷体" w:hAnsi="楷体" w:eastAsia="楷体" w:cs="楷体"/>
          <w:sz w:val="30"/>
          <w:szCs w:val="30"/>
        </w:rPr>
        <w:t>60%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10、进水压力:0.2mpa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-</w:t>
      </w:r>
      <w:r>
        <w:rPr>
          <w:rFonts w:hint="eastAsia" w:ascii="楷体" w:hAnsi="楷体" w:eastAsia="楷体" w:cs="楷体"/>
          <w:sz w:val="30"/>
          <w:szCs w:val="30"/>
        </w:rPr>
        <w:t>0.35mpa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11、设备脱盐率: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≥</w:t>
      </w:r>
      <w:r>
        <w:rPr>
          <w:rFonts w:hint="eastAsia" w:ascii="楷体" w:hAnsi="楷体" w:eastAsia="楷体" w:cs="楷体"/>
          <w:sz w:val="30"/>
          <w:szCs w:val="30"/>
        </w:rPr>
        <w:t>99%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12、供水流量: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≥</w:t>
      </w:r>
      <w:r>
        <w:rPr>
          <w:rFonts w:hint="eastAsia" w:ascii="楷体" w:hAnsi="楷体" w:eastAsia="楷体" w:cs="楷体"/>
          <w:sz w:val="30"/>
          <w:szCs w:val="30"/>
        </w:rPr>
        <w:t>1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m³</w:t>
      </w:r>
      <w:r>
        <w:rPr>
          <w:rFonts w:hint="eastAsia" w:ascii="楷体" w:hAnsi="楷体" w:eastAsia="楷体" w:cs="楷体"/>
          <w:sz w:val="30"/>
          <w:szCs w:val="30"/>
        </w:rPr>
        <w:t>/h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13、供水循环流速: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≥</w:t>
      </w:r>
      <w:r>
        <w:rPr>
          <w:rFonts w:hint="eastAsia" w:ascii="楷体" w:hAnsi="楷体" w:eastAsia="楷体" w:cs="楷体"/>
          <w:sz w:val="30"/>
          <w:szCs w:val="30"/>
        </w:rPr>
        <w:t>1m/s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14、取水速度:1.5-2L/min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15、安装完毕后水质检测符合使用要求，并提供检测报告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6118"/>
    <w:rsid w:val="1481423B"/>
    <w:rsid w:val="2EFD7D6E"/>
    <w:rsid w:val="3CA87299"/>
    <w:rsid w:val="46754675"/>
    <w:rsid w:val="52C57738"/>
    <w:rsid w:val="63F2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2024-07-22T03:15:19Z</dcterms:created>
  <dc:creator>Administrator</dc:creator>
  <cp:lastModifiedBy>Administrator</cp:lastModifiedBy>
  <dcterms:modified xsi:type="dcterms:W3CDTF">2024-07-22T03:21:24Z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E2A116F79F1348A0A6CEB555FDB064C1</vt:lpwstr>
  </property>
</Properties>
</file>