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80"/>
        <w:gridCol w:w="1091"/>
        <w:gridCol w:w="2659"/>
        <w:gridCol w:w="784"/>
        <w:gridCol w:w="871"/>
        <w:gridCol w:w="1537"/>
      </w:tblGrid>
      <w:tr w14:paraId="4AA5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3" w:hRule="atLeast"/>
        </w:trPr>
        <w:tc>
          <w:tcPr>
            <w:tcW w:w="8522" w:type="dxa"/>
            <w:gridSpan w:val="6"/>
          </w:tcPr>
          <w:p w14:paraId="1411EB9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44"/>
                <w:szCs w:val="44"/>
                <w:shd w:val="clear" w:fill="FFFFFF"/>
                <w:lang w:val="en-US" w:eastAsia="zh-CN" w:bidi="ar"/>
              </w:rPr>
              <w:t>昆明医科大学第二附属医院2025年妇科限制性医疗技术培训招生计划表</w:t>
            </w:r>
          </w:p>
        </w:tc>
      </w:tr>
      <w:tr w14:paraId="4D58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</w:tcPr>
          <w:p w14:paraId="51AEEC2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91" w:type="dxa"/>
          </w:tcPr>
          <w:p w14:paraId="39C3957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报名时间</w:t>
            </w:r>
          </w:p>
        </w:tc>
        <w:tc>
          <w:tcPr>
            <w:tcW w:w="2659" w:type="dxa"/>
          </w:tcPr>
          <w:p w14:paraId="131545D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培训时间</w:t>
            </w:r>
          </w:p>
        </w:tc>
        <w:tc>
          <w:tcPr>
            <w:tcW w:w="784" w:type="dxa"/>
          </w:tcPr>
          <w:p w14:paraId="2B75052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培训科室</w:t>
            </w:r>
          </w:p>
        </w:tc>
        <w:tc>
          <w:tcPr>
            <w:tcW w:w="871" w:type="dxa"/>
          </w:tcPr>
          <w:p w14:paraId="6DC2751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招生人数</w:t>
            </w:r>
          </w:p>
        </w:tc>
        <w:tc>
          <w:tcPr>
            <w:tcW w:w="1537" w:type="dxa"/>
          </w:tcPr>
          <w:p w14:paraId="66D4BED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shd w:val="clear" w:fill="FFFFFF"/>
                <w:lang w:val="en-US" w:eastAsia="zh-CN" w:bidi="ar"/>
              </w:rPr>
              <w:t>联系人</w:t>
            </w:r>
          </w:p>
        </w:tc>
      </w:tr>
      <w:tr w14:paraId="0381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restart"/>
          </w:tcPr>
          <w:p w14:paraId="5E97F28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妇科内镜（①宫腔镜）诊疗技术 三级</w:t>
            </w:r>
          </w:p>
        </w:tc>
        <w:tc>
          <w:tcPr>
            <w:tcW w:w="1091" w:type="dxa"/>
          </w:tcPr>
          <w:p w14:paraId="0A1444E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2659" w:type="dxa"/>
          </w:tcPr>
          <w:p w14:paraId="7E85F6F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2025.1.2-2025.3.31</w:t>
            </w:r>
          </w:p>
        </w:tc>
        <w:tc>
          <w:tcPr>
            <w:tcW w:w="784" w:type="dxa"/>
            <w:vMerge w:val="restart"/>
          </w:tcPr>
          <w:p w14:paraId="2AD418F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33C0C3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612C3B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6BDC85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F1701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7D6362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3F09E1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7E4A9E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妇科</w:t>
            </w:r>
          </w:p>
        </w:tc>
        <w:tc>
          <w:tcPr>
            <w:tcW w:w="871" w:type="dxa"/>
          </w:tcPr>
          <w:p w14:paraId="3F445F9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  <w:vMerge w:val="restart"/>
          </w:tcPr>
          <w:p w14:paraId="698143E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41F69D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1E2DAF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5392F9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1FB83C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205D52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42D8BF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86B983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张琴</w:t>
            </w:r>
          </w:p>
          <w:p w14:paraId="1F4A87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13759503979</w:t>
            </w:r>
          </w:p>
        </w:tc>
      </w:tr>
      <w:tr w14:paraId="617B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continue"/>
            <w:tcBorders/>
          </w:tcPr>
          <w:p w14:paraId="7937309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</w:tcPr>
          <w:p w14:paraId="7C12F6E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2025.3</w:t>
            </w:r>
          </w:p>
        </w:tc>
        <w:tc>
          <w:tcPr>
            <w:tcW w:w="2659" w:type="dxa"/>
          </w:tcPr>
          <w:p w14:paraId="063BDC1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2025.4.1-2025.6.30</w:t>
            </w:r>
          </w:p>
        </w:tc>
        <w:tc>
          <w:tcPr>
            <w:tcW w:w="784" w:type="dxa"/>
            <w:vMerge w:val="continue"/>
            <w:tcBorders/>
          </w:tcPr>
          <w:p w14:paraId="7DE6BA7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1FD797D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  <w:vMerge w:val="continue"/>
            <w:tcBorders/>
          </w:tcPr>
          <w:p w14:paraId="649BB72C">
            <w:pPr>
              <w:rPr>
                <w:vertAlign w:val="baseline"/>
              </w:rPr>
            </w:pPr>
          </w:p>
        </w:tc>
      </w:tr>
      <w:tr w14:paraId="067D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continue"/>
            <w:tcBorders/>
          </w:tcPr>
          <w:p w14:paraId="29AC142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</w:tcPr>
          <w:p w14:paraId="5C29074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2025.6</w:t>
            </w:r>
          </w:p>
        </w:tc>
        <w:tc>
          <w:tcPr>
            <w:tcW w:w="2659" w:type="dxa"/>
          </w:tcPr>
          <w:p w14:paraId="002BBB1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2025.7.1-2025.9.30</w:t>
            </w:r>
          </w:p>
        </w:tc>
        <w:tc>
          <w:tcPr>
            <w:tcW w:w="784" w:type="dxa"/>
            <w:vMerge w:val="continue"/>
            <w:tcBorders/>
          </w:tcPr>
          <w:p w14:paraId="22189AD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6288230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  <w:vMerge w:val="continue"/>
            <w:tcBorders/>
          </w:tcPr>
          <w:p w14:paraId="32683DF2">
            <w:pPr>
              <w:rPr>
                <w:vertAlign w:val="baseline"/>
              </w:rPr>
            </w:pPr>
          </w:p>
        </w:tc>
      </w:tr>
      <w:tr w14:paraId="68AF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continue"/>
            <w:tcBorders/>
          </w:tcPr>
          <w:p w14:paraId="3858474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</w:tcPr>
          <w:p w14:paraId="09A1881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2025.9</w:t>
            </w:r>
          </w:p>
        </w:tc>
        <w:tc>
          <w:tcPr>
            <w:tcW w:w="2659" w:type="dxa"/>
          </w:tcPr>
          <w:p w14:paraId="19E6DCB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2025.10.9-2025.12.30</w:t>
            </w:r>
          </w:p>
        </w:tc>
        <w:tc>
          <w:tcPr>
            <w:tcW w:w="784" w:type="dxa"/>
            <w:vMerge w:val="continue"/>
            <w:tcBorders/>
          </w:tcPr>
          <w:p w14:paraId="48627A0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7EA598B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  <w:vMerge w:val="continue"/>
            <w:tcBorders/>
          </w:tcPr>
          <w:p w14:paraId="5C26DCB4">
            <w:pPr>
              <w:rPr>
                <w:vertAlign w:val="baseline"/>
              </w:rPr>
            </w:pPr>
          </w:p>
        </w:tc>
      </w:tr>
      <w:tr w14:paraId="24A4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restart"/>
          </w:tcPr>
          <w:p w14:paraId="10F6F0C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妇科内镜（②腹腔镜）诊疗技术 三级</w:t>
            </w:r>
          </w:p>
        </w:tc>
        <w:tc>
          <w:tcPr>
            <w:tcW w:w="1091" w:type="dxa"/>
          </w:tcPr>
          <w:p w14:paraId="75ABC09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2659" w:type="dxa"/>
          </w:tcPr>
          <w:p w14:paraId="6946B26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2025.1.2-2025.3.31</w:t>
            </w:r>
          </w:p>
        </w:tc>
        <w:tc>
          <w:tcPr>
            <w:tcW w:w="784" w:type="dxa"/>
            <w:vMerge w:val="continue"/>
            <w:tcBorders/>
          </w:tcPr>
          <w:p w14:paraId="2C14FD7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7941D49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  <w:vMerge w:val="continue"/>
            <w:tcBorders/>
          </w:tcPr>
          <w:p w14:paraId="2CCE2DF0">
            <w:pPr>
              <w:rPr>
                <w:vertAlign w:val="baseline"/>
              </w:rPr>
            </w:pPr>
          </w:p>
        </w:tc>
      </w:tr>
      <w:tr w14:paraId="33E4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continue"/>
            <w:tcBorders/>
          </w:tcPr>
          <w:p w14:paraId="09AFE54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</w:tcPr>
          <w:p w14:paraId="20EEF91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2025.3</w:t>
            </w:r>
          </w:p>
        </w:tc>
        <w:tc>
          <w:tcPr>
            <w:tcW w:w="2659" w:type="dxa"/>
          </w:tcPr>
          <w:p w14:paraId="7A9500A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2025.4.1-2025.6.30</w:t>
            </w:r>
          </w:p>
        </w:tc>
        <w:tc>
          <w:tcPr>
            <w:tcW w:w="784" w:type="dxa"/>
            <w:vMerge w:val="continue"/>
            <w:tcBorders/>
          </w:tcPr>
          <w:p w14:paraId="36DABB1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3F7050C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  <w:vMerge w:val="continue"/>
            <w:tcBorders/>
          </w:tcPr>
          <w:p w14:paraId="6B9BC965">
            <w:pPr>
              <w:rPr>
                <w:vertAlign w:val="baseline"/>
              </w:rPr>
            </w:pPr>
          </w:p>
        </w:tc>
      </w:tr>
      <w:tr w14:paraId="31CB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continue"/>
            <w:tcBorders/>
          </w:tcPr>
          <w:p w14:paraId="13C536E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</w:tcPr>
          <w:p w14:paraId="101F878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2025.6</w:t>
            </w:r>
          </w:p>
        </w:tc>
        <w:tc>
          <w:tcPr>
            <w:tcW w:w="2659" w:type="dxa"/>
          </w:tcPr>
          <w:p w14:paraId="0A6CBF6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2025.7.1-2025.9.30</w:t>
            </w:r>
          </w:p>
        </w:tc>
        <w:tc>
          <w:tcPr>
            <w:tcW w:w="784" w:type="dxa"/>
            <w:vMerge w:val="continue"/>
            <w:tcBorders/>
          </w:tcPr>
          <w:p w14:paraId="2820965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251B230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  <w:vMerge w:val="continue"/>
            <w:tcBorders/>
          </w:tcPr>
          <w:p w14:paraId="0EA87FF7">
            <w:pPr>
              <w:rPr>
                <w:vertAlign w:val="baseline"/>
              </w:rPr>
            </w:pPr>
          </w:p>
        </w:tc>
      </w:tr>
      <w:tr w14:paraId="5BF2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continue"/>
            <w:tcBorders/>
          </w:tcPr>
          <w:p w14:paraId="427B79C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</w:tcPr>
          <w:p w14:paraId="4EEE9E4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2025.9</w:t>
            </w:r>
          </w:p>
        </w:tc>
        <w:tc>
          <w:tcPr>
            <w:tcW w:w="2659" w:type="dxa"/>
          </w:tcPr>
          <w:p w14:paraId="11F9303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2025.10.9-2025.12.30</w:t>
            </w:r>
          </w:p>
        </w:tc>
        <w:tc>
          <w:tcPr>
            <w:tcW w:w="784" w:type="dxa"/>
            <w:vMerge w:val="continue"/>
            <w:tcBorders/>
          </w:tcPr>
          <w:p w14:paraId="0426725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0712819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  <w:vMerge w:val="continue"/>
            <w:tcBorders/>
          </w:tcPr>
          <w:p w14:paraId="19FBCB99">
            <w:pPr>
              <w:rPr>
                <w:vertAlign w:val="baseline"/>
              </w:rPr>
            </w:pPr>
          </w:p>
        </w:tc>
      </w:tr>
      <w:tr w14:paraId="5D08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restart"/>
          </w:tcPr>
          <w:p w14:paraId="3B05B8E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妇科内镜（①宫腔镜）诊疗技术 四级</w:t>
            </w:r>
          </w:p>
        </w:tc>
        <w:tc>
          <w:tcPr>
            <w:tcW w:w="1091" w:type="dxa"/>
          </w:tcPr>
          <w:p w14:paraId="7F94B79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2659" w:type="dxa"/>
          </w:tcPr>
          <w:p w14:paraId="005CFE5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2025.1.2-2025.6.30</w:t>
            </w:r>
          </w:p>
        </w:tc>
        <w:tc>
          <w:tcPr>
            <w:tcW w:w="784" w:type="dxa"/>
            <w:vMerge w:val="continue"/>
            <w:tcBorders/>
          </w:tcPr>
          <w:p w14:paraId="08947B4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7748749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  <w:vMerge w:val="continue"/>
            <w:tcBorders/>
          </w:tcPr>
          <w:p w14:paraId="3DD444AD">
            <w:pPr>
              <w:rPr>
                <w:vertAlign w:val="baseline"/>
              </w:rPr>
            </w:pPr>
          </w:p>
        </w:tc>
      </w:tr>
      <w:tr w14:paraId="7AC9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continue"/>
            <w:tcBorders/>
          </w:tcPr>
          <w:p w14:paraId="50A508D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</w:tcPr>
          <w:p w14:paraId="25BE9FD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2025.6</w:t>
            </w:r>
          </w:p>
        </w:tc>
        <w:tc>
          <w:tcPr>
            <w:tcW w:w="2659" w:type="dxa"/>
          </w:tcPr>
          <w:p w14:paraId="74EDBE0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2025.7.1-2025.12.30</w:t>
            </w:r>
          </w:p>
        </w:tc>
        <w:tc>
          <w:tcPr>
            <w:tcW w:w="784" w:type="dxa"/>
            <w:vMerge w:val="continue"/>
            <w:tcBorders/>
          </w:tcPr>
          <w:p w14:paraId="6417244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18985E6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  <w:vMerge w:val="continue"/>
            <w:tcBorders/>
          </w:tcPr>
          <w:p w14:paraId="451034CC">
            <w:pPr>
              <w:rPr>
                <w:vertAlign w:val="baseline"/>
              </w:rPr>
            </w:pPr>
          </w:p>
        </w:tc>
      </w:tr>
      <w:tr w14:paraId="3A6E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restart"/>
          </w:tcPr>
          <w:p w14:paraId="276BE94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妇科内镜（②腹腔镜）诊疗技术 四级</w:t>
            </w:r>
          </w:p>
        </w:tc>
        <w:tc>
          <w:tcPr>
            <w:tcW w:w="1091" w:type="dxa"/>
          </w:tcPr>
          <w:p w14:paraId="66A705F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2659" w:type="dxa"/>
          </w:tcPr>
          <w:p w14:paraId="4E1BDCD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2025.1.2-2025.6.30</w:t>
            </w:r>
          </w:p>
        </w:tc>
        <w:tc>
          <w:tcPr>
            <w:tcW w:w="784" w:type="dxa"/>
            <w:vMerge w:val="continue"/>
            <w:tcBorders/>
          </w:tcPr>
          <w:p w14:paraId="4886EA3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6026288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  <w:vMerge w:val="continue"/>
            <w:tcBorders/>
          </w:tcPr>
          <w:p w14:paraId="1B3876D1">
            <w:pPr>
              <w:rPr>
                <w:vertAlign w:val="baseline"/>
              </w:rPr>
            </w:pPr>
          </w:p>
        </w:tc>
      </w:tr>
      <w:tr w14:paraId="40D8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0" w:type="dxa"/>
            <w:vMerge w:val="continue"/>
            <w:tcBorders/>
          </w:tcPr>
          <w:p w14:paraId="6D8082C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</w:tcPr>
          <w:p w14:paraId="3E58CE1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2025.6</w:t>
            </w:r>
          </w:p>
        </w:tc>
        <w:tc>
          <w:tcPr>
            <w:tcW w:w="2659" w:type="dxa"/>
          </w:tcPr>
          <w:p w14:paraId="3A3860D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2025.7.1-2025.12.30</w:t>
            </w:r>
          </w:p>
        </w:tc>
        <w:tc>
          <w:tcPr>
            <w:tcW w:w="784" w:type="dxa"/>
            <w:vMerge w:val="continue"/>
            <w:tcBorders/>
          </w:tcPr>
          <w:p w14:paraId="0CA7916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1" w:type="dxa"/>
          </w:tcPr>
          <w:p w14:paraId="7B1C573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  <w:vMerge w:val="continue"/>
            <w:tcBorders/>
          </w:tcPr>
          <w:p w14:paraId="342DB609">
            <w:pPr>
              <w:rPr>
                <w:vertAlign w:val="baseline"/>
              </w:rPr>
            </w:pPr>
          </w:p>
        </w:tc>
      </w:tr>
    </w:tbl>
    <w:p w14:paraId="5CF59B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C0178"/>
    <w:rsid w:val="6BE9473C"/>
    <w:rsid w:val="762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2025-02-14T06:45:50Z</dcterms:created>
  <dc:creator>ThinkPad</dc:creator>
  <cp:lastModifiedBy>张琴</cp:lastModifiedBy>
  <dcterms:modified xsi:type="dcterms:W3CDTF">2025-02-14T07:03:37Z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eyJoZGlkIjoiM2E4NGMzNzk1ZTlhYzljYjUzZjVlODk0MWFjMjJmODEiLCJ1c2VySWQiOiI2NTAzMTYxNDUifQ==</vt:lpwstr>
  </property>
  <property fmtid="{D5CDD505-2E9C-101B-9397-08002B2CF9AE}" pid="4" name="ICV">
    <vt:lpwstr>1089B7163A8F4280B16EE5822384D08A_12</vt:lpwstr>
  </property>
</Properties>
</file>