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超声波清洗机</w:t>
      </w:r>
      <w:bookmarkStart w:id="1" w:name="_GoBack"/>
      <w:bookmarkEnd w:id="1"/>
      <w:r>
        <w:rPr>
          <w:rFonts w:hint="eastAsia" w:ascii="方正小标宋简体" w:hAnsi="方正小标宋简体" w:eastAsia="方正小标宋简体" w:cs="方正小标宋简体"/>
          <w:sz w:val="36"/>
          <w:szCs w:val="36"/>
          <w:u w:val="single"/>
          <w:lang w:val="en-US" w:eastAsia="zh-CN"/>
        </w:rPr>
        <w:t xml:space="preserve"> </w:t>
      </w:r>
      <w:r>
        <w:rPr>
          <w:rFonts w:hint="eastAsia" w:ascii="方正小标宋简体" w:hAnsi="方正小标宋简体" w:eastAsia="方正小标宋简体" w:cs="方正小标宋简体"/>
          <w:sz w:val="36"/>
          <w:szCs w:val="36"/>
          <w:lang w:val="en-US" w:eastAsia="zh-CN"/>
        </w:rPr>
        <w:t>技术参数</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1、总工作时间:1-999min</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2、仪器的内外壳体和降音盖采用优质不锈钢。</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3、仪器的操作程序采用单片机软件。</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★4、有工作参数断电记忆功能。</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5、配有专用不锈钢网篮、降音盖。</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★6、内槽尺寸:300x240x200mm</w:t>
      </w:r>
      <w:r>
        <w:rPr>
          <w:rFonts w:hint="eastAsia"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rPr>
        <w:t>(长x宽x高)</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★7、容量:</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14.4L</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★8、频率:</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40KHz，功率</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480W</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9、排水功能:有</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10、工作时间倒计时显色</w:t>
      </w:r>
    </w:p>
    <w:p>
      <w:pPr>
        <w:wordWrap w:val="0"/>
        <w:jc w:val="both"/>
        <w:rPr>
          <w:rFonts w:hint="eastAsia" w:ascii="仿宋_GB2312" w:hAnsi="仿宋_GB2312" w:eastAsia="仿宋_GB2312" w:cs="仿宋_GB2312"/>
          <w:sz w:val="28"/>
          <w:szCs w:val="36"/>
          <w:lang w:eastAsia="zh-CN"/>
        </w:rPr>
      </w:pPr>
      <w:bookmarkStart w:id="0" w:name="OLE_LINK1"/>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6.5</w:t>
      </w:r>
      <w:r>
        <w:rPr>
          <w:rFonts w:hint="eastAsia" w:ascii="仿宋_GB2312" w:hAnsi="仿宋_GB2312" w:eastAsia="仿宋_GB2312" w:cs="仿宋_GB2312"/>
          <w:sz w:val="28"/>
          <w:szCs w:val="36"/>
        </w:rPr>
        <w:t>分</w:t>
      </w:r>
      <w:bookmarkEnd w:id="0"/>
      <w:r>
        <w:rPr>
          <w:rFonts w:hint="eastAsia" w:ascii="仿宋_GB2312" w:hAnsi="仿宋_GB2312" w:eastAsia="仿宋_GB2312" w:cs="仿宋_GB2312"/>
          <w:sz w:val="28"/>
          <w:szCs w:val="36"/>
        </w:rPr>
        <w:t>，每有一条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宋体" w:cs="宋体"/>
          <w:sz w:val="32"/>
          <w:szCs w:val="32"/>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3701545"/>
    <w:rsid w:val="06E8615F"/>
    <w:rsid w:val="0A7E2103"/>
    <w:rsid w:val="119B3D06"/>
    <w:rsid w:val="13B368A0"/>
    <w:rsid w:val="1AD67BEB"/>
    <w:rsid w:val="1AFA2163"/>
    <w:rsid w:val="1BED7C0A"/>
    <w:rsid w:val="1F6B23C2"/>
    <w:rsid w:val="21105790"/>
    <w:rsid w:val="2584470D"/>
    <w:rsid w:val="265E7C04"/>
    <w:rsid w:val="2A814E9E"/>
    <w:rsid w:val="2F2B6568"/>
    <w:rsid w:val="32202D2C"/>
    <w:rsid w:val="3E46649B"/>
    <w:rsid w:val="3FAD5F9C"/>
    <w:rsid w:val="402F1E96"/>
    <w:rsid w:val="43A14070"/>
    <w:rsid w:val="50276C4F"/>
    <w:rsid w:val="527C0FFC"/>
    <w:rsid w:val="533453F9"/>
    <w:rsid w:val="59DC244C"/>
    <w:rsid w:val="5B63171E"/>
    <w:rsid w:val="606E62C5"/>
    <w:rsid w:val="612D00FC"/>
    <w:rsid w:val="63DA459A"/>
    <w:rsid w:val="662173F1"/>
    <w:rsid w:val="66F47B58"/>
    <w:rsid w:val="67447394"/>
    <w:rsid w:val="68C9787F"/>
    <w:rsid w:val="6B8D3D19"/>
    <w:rsid w:val="70343088"/>
    <w:rsid w:val="71983117"/>
    <w:rsid w:val="730B19DE"/>
    <w:rsid w:val="73915D00"/>
    <w:rsid w:val="7523669F"/>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0</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2025-08-28T01:05:06Z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