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689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left="0" w:right="0" w:firstLine="440" w:firstLineChars="200"/>
        <w:textAlignment w:val="auto"/>
      </w:pPr>
    </w:p>
    <w:p w14:paraId="4B41F1F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10"/>
          <w:sz w:val="44"/>
          <w:szCs w:val="44"/>
        </w:rPr>
        <w:t>昆明医科大学第二附属医院限制类技术</w:t>
      </w:r>
    </w:p>
    <w:p w14:paraId="19AD427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10"/>
          <w:sz w:val="44"/>
          <w:szCs w:val="44"/>
        </w:rPr>
        <w:t>培训申请</w:t>
      </w:r>
    </w:p>
    <w:p w14:paraId="09408B82">
      <w:pPr>
        <w:keepNext w:val="0"/>
        <w:keepLines w:val="0"/>
        <w:pageBreakBefore w:val="0"/>
        <w:widowControl/>
        <w:tabs>
          <w:tab w:val="left" w:pos="4168"/>
          <w:tab w:val="left" w:pos="714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left="0" w:right="0" w:firstLine="648" w:firstLineChars="200"/>
        <w:jc w:val="left"/>
        <w:textAlignment w:val="auto"/>
        <w:rPr>
          <w:rFonts w:ascii="仿宋" w:hAnsi="仿宋" w:eastAsia="仿宋"/>
          <w:b w:val="0"/>
          <w:i w:val="0"/>
          <w:color w:val="000000"/>
          <w:spacing w:val="7"/>
          <w:sz w:val="31"/>
        </w:rPr>
      </w:pPr>
    </w:p>
    <w:p w14:paraId="5EB61159">
      <w:pPr>
        <w:keepNext w:val="0"/>
        <w:keepLines w:val="0"/>
        <w:pageBreakBefore w:val="0"/>
        <w:widowControl/>
        <w:tabs>
          <w:tab w:val="left" w:pos="4168"/>
          <w:tab w:val="left" w:pos="7148"/>
        </w:tabs>
        <w:kinsoku w:val="0"/>
        <w:wordWrap w:val="0"/>
        <w:overflowPunct/>
        <w:topLinePunct/>
        <w:autoSpaceDE/>
        <w:autoSpaceDN/>
        <w:bidi w:val="0"/>
        <w:adjustRightInd/>
        <w:snapToGrid/>
        <w:spacing w:after="0" w:line="578" w:lineRule="exact"/>
        <w:ind w:left="0" w:right="0" w:firstLine="668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(单位)医师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(姓名)，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执业范围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-7"/>
          <w:sz w:val="32"/>
          <w:szCs w:val="32"/>
        </w:rPr>
        <w:t>，职称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-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-7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-7"/>
          <w:sz w:val="32"/>
          <w:szCs w:val="32"/>
        </w:rPr>
        <w:t>电话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。经本单位同意，申请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昆明医科大学第二附属医院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none"/>
          <w:lang w:val="en-US" w:eastAsia="zh-CN"/>
        </w:rPr>
        <w:t>科参加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-7"/>
          <w:sz w:val="32"/>
          <w:szCs w:val="32"/>
          <w:u w:val="none"/>
          <w:lang w:val="en-US" w:eastAsia="zh-CN"/>
        </w:rPr>
        <w:t>限制类医疗技术培训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-7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-7"/>
          <w:sz w:val="32"/>
          <w:szCs w:val="32"/>
          <w:lang w:val="en-US" w:eastAsia="zh-CN"/>
        </w:rPr>
        <w:t>培训技术：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技术（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-7"/>
          <w:sz w:val="32"/>
          <w:szCs w:val="32"/>
        </w:rPr>
        <w:t>级），培训时间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lang w:val="en-US" w:eastAsia="zh-CN"/>
        </w:rPr>
        <w:t>医师有关资质真实有效。</w:t>
      </w:r>
    </w:p>
    <w:p w14:paraId="1F926BF0">
      <w:pPr>
        <w:keepNext w:val="0"/>
        <w:keepLines w:val="0"/>
        <w:pageBreakBefore w:val="0"/>
        <w:widowControl/>
        <w:tabs>
          <w:tab w:val="left" w:pos="4168"/>
          <w:tab w:val="left" w:pos="7148"/>
        </w:tabs>
        <w:kinsoku w:val="0"/>
        <w:wordWrap w:val="0"/>
        <w:overflowPunct/>
        <w:topLinePunct/>
        <w:autoSpaceDE/>
        <w:autoSpaceDN/>
        <w:bidi w:val="0"/>
        <w:adjustRightInd/>
        <w:snapToGrid/>
        <w:spacing w:after="0" w:line="578" w:lineRule="exact"/>
        <w:ind w:left="0" w:right="0" w:firstLine="66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</w:pPr>
    </w:p>
    <w:p w14:paraId="11C19114">
      <w:pPr>
        <w:keepNext w:val="0"/>
        <w:keepLines w:val="0"/>
        <w:pageBreakBefore w:val="0"/>
        <w:widowControl/>
        <w:tabs>
          <w:tab w:val="left" w:pos="4168"/>
          <w:tab w:val="left" w:pos="7148"/>
        </w:tabs>
        <w:kinsoku w:val="0"/>
        <w:wordWrap w:val="0"/>
        <w:overflowPunct/>
        <w:topLinePunct/>
        <w:autoSpaceDE/>
        <w:autoSpaceDN/>
        <w:bidi w:val="0"/>
        <w:adjustRightInd/>
        <w:snapToGrid/>
        <w:spacing w:after="0" w:line="578" w:lineRule="exact"/>
        <w:ind w:left="0" w:right="0" w:firstLine="66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</w:pPr>
    </w:p>
    <w:p w14:paraId="40CA726E">
      <w:pPr>
        <w:keepNext w:val="0"/>
        <w:keepLines w:val="0"/>
        <w:pageBreakBefore w:val="0"/>
        <w:widowControl/>
        <w:tabs>
          <w:tab w:val="left" w:pos="4168"/>
          <w:tab w:val="left" w:pos="7148"/>
        </w:tabs>
        <w:kinsoku w:val="0"/>
        <w:wordWrap w:val="0"/>
        <w:overflowPunct/>
        <w:topLinePunct/>
        <w:autoSpaceDE/>
        <w:autoSpaceDN/>
        <w:bidi w:val="0"/>
        <w:adjustRightInd/>
        <w:snapToGrid/>
        <w:spacing w:after="0" w:line="578" w:lineRule="exact"/>
        <w:ind w:left="0" w:right="0" w:firstLine="66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</w:pPr>
    </w:p>
    <w:tbl>
      <w:tblPr>
        <w:tblStyle w:val="33"/>
        <w:tblW w:w="0" w:type="auto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54"/>
        <w:gridCol w:w="4354"/>
      </w:tblGrid>
      <w:tr w14:paraId="46284CFF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  <w:tcBorders>
              <w:tl2br w:val="nil"/>
              <w:tr2bl w:val="nil"/>
            </w:tcBorders>
            <w:vAlign w:val="top"/>
          </w:tcPr>
          <w:p w14:paraId="18B4464C">
            <w:pPr>
              <w:keepNext w:val="0"/>
              <w:keepLines w:val="0"/>
              <w:pageBreakBefore w:val="0"/>
              <w:widowControl/>
              <w:tabs>
                <w:tab w:val="left" w:pos="4168"/>
                <w:tab w:val="left" w:pos="7148"/>
              </w:tabs>
              <w:kinsoku w:val="0"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578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</w:rPr>
              <w:t>选送单位意见：</w:t>
            </w:r>
          </w:p>
        </w:tc>
        <w:tc>
          <w:tcPr>
            <w:tcW w:w="4354" w:type="dxa"/>
            <w:tcBorders>
              <w:tl2br w:val="nil"/>
              <w:tr2bl w:val="nil"/>
            </w:tcBorders>
            <w:vAlign w:val="top"/>
          </w:tcPr>
          <w:p w14:paraId="235D8E43">
            <w:pPr>
              <w:keepNext w:val="0"/>
              <w:keepLines w:val="0"/>
              <w:pageBreakBefore w:val="0"/>
              <w:widowControl/>
              <w:tabs>
                <w:tab w:val="left" w:pos="4168"/>
                <w:tab w:val="left" w:pos="7148"/>
              </w:tabs>
              <w:kinsoku w:val="0"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578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</w:rPr>
              <w:t>培训基地（科室）意见：</w:t>
            </w:r>
          </w:p>
        </w:tc>
      </w:tr>
      <w:tr w14:paraId="7A91B58D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  <w:tcBorders>
              <w:tl2br w:val="nil"/>
              <w:tr2bl w:val="nil"/>
            </w:tcBorders>
            <w:vAlign w:val="top"/>
          </w:tcPr>
          <w:p w14:paraId="1C08AA1B">
            <w:pPr>
              <w:keepNext w:val="0"/>
              <w:keepLines w:val="0"/>
              <w:pageBreakBefore w:val="0"/>
              <w:widowControl/>
              <w:tabs>
                <w:tab w:val="left" w:pos="4168"/>
                <w:tab w:val="left" w:pos="7148"/>
              </w:tabs>
              <w:kinsoku w:val="0"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578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4354" w:type="dxa"/>
            <w:tcBorders>
              <w:tl2br w:val="nil"/>
              <w:tr2bl w:val="nil"/>
            </w:tcBorders>
            <w:vAlign w:val="top"/>
          </w:tcPr>
          <w:p w14:paraId="6CC516F6">
            <w:pPr>
              <w:keepNext w:val="0"/>
              <w:keepLines w:val="0"/>
              <w:pageBreakBefore w:val="0"/>
              <w:widowControl/>
              <w:tabs>
                <w:tab w:val="left" w:pos="4168"/>
                <w:tab w:val="left" w:pos="7148"/>
              </w:tabs>
              <w:kinsoku w:val="0"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578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</w:rPr>
              <w:t>基地（科室）盖章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lang w:eastAsia="zh-CN"/>
              </w:rPr>
              <w:t>：</w:t>
            </w:r>
            <w:bookmarkStart w:id="0" w:name="_GoBack"/>
            <w:bookmarkEnd w:id="0"/>
          </w:p>
        </w:tc>
      </w:tr>
      <w:tr w14:paraId="77203079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left w:w="108" w:type="dxa"/>
            <w:right w:w="108" w:type="dxa"/>
          </w:tblCellMar>
        </w:tblPrEx>
        <w:tc>
          <w:tcPr>
            <w:tcW w:w="4354" w:type="dxa"/>
            <w:tcBorders>
              <w:tl2br w:val="nil"/>
              <w:tr2bl w:val="nil"/>
            </w:tcBorders>
            <w:vAlign w:val="top"/>
          </w:tcPr>
          <w:p w14:paraId="69DEC0CB">
            <w:pPr>
              <w:keepNext w:val="0"/>
              <w:keepLines w:val="0"/>
              <w:pageBreakBefore w:val="0"/>
              <w:widowControl/>
              <w:tabs>
                <w:tab w:val="left" w:pos="4168"/>
                <w:tab w:val="left" w:pos="7148"/>
              </w:tabs>
              <w:kinsoku w:val="0"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578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4354" w:type="dxa"/>
            <w:tcBorders>
              <w:tl2br w:val="nil"/>
              <w:tr2bl w:val="nil"/>
            </w:tcBorders>
            <w:vAlign w:val="top"/>
          </w:tcPr>
          <w:p w14:paraId="6FC1A9FC">
            <w:pPr>
              <w:keepNext w:val="0"/>
              <w:keepLines w:val="0"/>
              <w:pageBreakBefore w:val="0"/>
              <w:widowControl/>
              <w:tabs>
                <w:tab w:val="left" w:pos="4168"/>
                <w:tab w:val="left" w:pos="7148"/>
              </w:tabs>
              <w:kinsoku w:val="0"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578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pacing w:val="7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</w:tbl>
    <w:p w14:paraId="73A5B5F9">
      <w:pPr>
        <w:keepNext w:val="0"/>
        <w:keepLines w:val="0"/>
        <w:pageBreakBefore w:val="0"/>
        <w:widowControl/>
        <w:tabs>
          <w:tab w:val="left" w:pos="4168"/>
          <w:tab w:val="left" w:pos="7148"/>
        </w:tabs>
        <w:kinsoku w:val="0"/>
        <w:wordWrap w:val="0"/>
        <w:overflowPunct/>
        <w:topLinePunct/>
        <w:autoSpaceDE/>
        <w:autoSpaceDN/>
        <w:bidi w:val="0"/>
        <w:adjustRightInd/>
        <w:snapToGrid/>
        <w:spacing w:after="0"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622" w:bottom="1440" w:left="1792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8492"/>
          </w:cols>
          <w:docGrid w:linePitch="360" w:charSpace="0"/>
        </w:sectPr>
      </w:pPr>
    </w:p>
    <w:p w14:paraId="5C759C1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left="0" w:right="0" w:firstLine="66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</w:pPr>
    </w:p>
    <w:p w14:paraId="6554A9E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left="0" w:right="0" w:firstLine="66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</w:pPr>
    </w:p>
    <w:p w14:paraId="56A2D58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left="0" w:right="0" w:firstLine="66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</w:pPr>
    </w:p>
    <w:p w14:paraId="49AE088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left="1002" w:right="0" w:hanging="1002" w:hangingChars="3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附件：1.身份证（复印件）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2.医师资格证书（复印件）</w:t>
      </w:r>
    </w:p>
    <w:p w14:paraId="1DBFD9E5">
      <w:pPr>
        <w:keepNext w:val="0"/>
        <w:keepLines w:val="0"/>
        <w:pageBreakBefore w:val="0"/>
        <w:widowControl/>
        <w:numPr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right="0" w:rightChars="0" w:firstLine="1002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医师执业证书（复印件）</w:t>
      </w:r>
    </w:p>
    <w:p w14:paraId="24E57F81">
      <w:pPr>
        <w:keepNext w:val="0"/>
        <w:keepLines w:val="0"/>
        <w:pageBreakBefore w:val="0"/>
        <w:widowControl/>
        <w:numPr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line="578" w:lineRule="exact"/>
        <w:ind w:right="0" w:rightChars="0" w:firstLine="100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7"/>
          <w:sz w:val="32"/>
          <w:szCs w:val="32"/>
        </w:rPr>
        <w:t>职称证书（复印件）</w:t>
      </w:r>
    </w:p>
    <w:sectPr>
      <w:type w:val="continuous"/>
      <w:pgSz w:w="11906" w:h="16838"/>
      <w:pgMar w:top="1440" w:right="1622" w:bottom="1440" w:left="1792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8492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1D9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295</Characters>
  <Lines>0</Lines>
  <Paragraphs>0</Paragraphs>
  <TotalTime>37</TotalTime>
  <ScaleCrop>false</ScaleCrop>
  <LinksUpToDate>false</LinksUpToDate>
  <CharactersWithSpaces>300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7an6</cp:lastModifiedBy>
  <dcterms:modified xsi:type="dcterms:W3CDTF">2026-02-25T01:00:01Z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eyJoZGlkIjoiNzhiN2Q0YTQyYmJhMmY4ZTE4NGEzNTVmMWVlMjk2NzIiLCJ1c2VySWQiOiI0NzIxOTU2In0=</vt:lpwstr>
  </property>
  <property fmtid="{D5CDD505-2E9C-101B-9397-08002B2CF9AE}" pid="3" name="KSOProductBuildVer">
    <vt:lpwstr>2052-12.1.0.24657</vt:lpwstr>
  </property>
  <property fmtid="{D5CDD505-2E9C-101B-9397-08002B2CF9AE}" pid="4" name="ICV">
    <vt:lpwstr>78B1551DFBB34724A6B69E5C4214A09D_13</vt:lpwstr>
  </property>
</Properties>
</file>